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EE" w:rsidRPr="006B6DEE" w:rsidRDefault="006B6DEE" w:rsidP="006B6D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4-дневное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исследование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имперских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городов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из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Рабата</w:t>
      </w:r>
      <w:bookmarkEnd w:id="0"/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Рабат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Волюбилис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Мекнес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познакомимся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Рабатом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третьим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старейшим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Имперским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столицей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башню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мавзолей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V, а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впечатляющий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Волюбилис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ЮНЕСКО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сохранившийся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римский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Драматическое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расположенное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выступе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длинного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плато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когда-то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отдаленных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форпостов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Римской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священный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Мулай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Идрисс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остановка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направимся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Мекнес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представляем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ворота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Баб-эль-Мансур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построенные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1752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комплекте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коринфскими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колоннами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Погружение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ночевка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Дневной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тур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Фесу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Сегодня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пешеходная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экскурсия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целый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открыть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себя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необычный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средневековый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город-крепость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Попав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ворота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зрелища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увидите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совершенно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другой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спланированных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лабиринт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переулков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переулков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выровненных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магазинами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мечетями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домами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школами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В 1980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ЮНЕСКО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объявило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Королевского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дворца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еврейского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квартала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богословских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нескольких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гид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отвезет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осмотреть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рынок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магазинов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базаров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увидим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знаменитую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традиционную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кожевенную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фабрику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магазины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пошива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рукоделия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Сегодняшняя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прогулка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удивительный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марокканского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жителя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изменилось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сочетает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берберские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арабским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ренессансом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западным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влиянием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великолепного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ботанического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Мажорель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вдохновленного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французскими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художниками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модельером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Сен-Лораном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Менара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Кутубия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гробницу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королей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Саадидов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дворец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Визит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завершен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остановки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Джемаа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продаются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специи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рассказчики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заклинатели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змей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пожиратели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акробаты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музыканты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Касабланка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Рабат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Выезд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Касабланку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II - 2-ую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большую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мире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внутренняя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недоступна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пятницы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иногда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снаружи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здания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остановимся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Кафедрального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собора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Храм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Святого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Богатого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Возвращение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Рабат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комплекте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: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</w:p>
    <w:p w:rsidR="00E46DEA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Отель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6B6DEE" w:rsidRDefault="006B6DEE" w:rsidP="006B6DEE"/>
    <w:p w:rsidR="006B6DEE" w:rsidRDefault="006B6DEE" w:rsidP="006B6DEE"/>
    <w:p w:rsidR="006B6DEE" w:rsidRPr="006B6DEE" w:rsidRDefault="006B6DEE" w:rsidP="006B6DEE">
      <w:pPr>
        <w:rPr>
          <w:rFonts w:ascii="Times New Roman" w:hAnsi="Times New Roman" w:cs="Times New Roman"/>
          <w:b/>
          <w:sz w:val="28"/>
          <w:szCs w:val="28"/>
        </w:rPr>
      </w:pPr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9-дневный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комплексный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тур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Марокко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из</w:t>
      </w:r>
      <w:proofErr w:type="spellEnd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color w:val="FF0000"/>
          <w:sz w:val="28"/>
          <w:szCs w:val="28"/>
        </w:rPr>
        <w:t>Рабата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Рабат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Касабланка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Эс-Сувейра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Касабланку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недоступна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пятницу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14:00),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Кафедральный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собор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Святого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Сердца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богатый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кофе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отправимся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Эс-Сувейра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Эс-Сувейре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Эс-Сувейра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Эс-Сувейра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великолепный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портовый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построенный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1184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увидеть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сцены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фильмов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Трона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Зоро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Расслабьтесь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расслабьтесь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позвольте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красоте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песчаной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бухты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простирающейся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югу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очаровательного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холмам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доминируют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восточным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горизонтом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очарует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уникальную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добычу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арганового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масла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Нефтяной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кооператив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Argan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известен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увидите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редкое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масло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поймете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пользу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арганового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масла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дороге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повезет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сделаете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забавные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фотографии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лазящих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деревьям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Арганы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поездка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посещение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Марракеш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сочетает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берберские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арабским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ренессансом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западным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влиянием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великолепного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ботанического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Мажорель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вдохновленного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французскими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художниками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модельером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Ивом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Сен-Лораном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lastRenderedPageBreak/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Менара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Кутубия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12-го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возвышается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гробницу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королей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Саадидов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6-го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прекрасный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дворец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Визит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завершен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остановки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Джемаа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продаются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специи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рассказчики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заклинатели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змей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пожиратели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акробаты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музыканты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Марракеше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4: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Марракеш-Уарзазат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маршрут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продолжается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Касбы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Хадду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Голливуда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Африки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снимались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трона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Царство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Небесное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Гладиатор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» и т. Д.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известная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Касба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посещаемых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Уарзазате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5: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Уарзазат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ущелье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Тодра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Мерзуга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пустыня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>)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отправляемся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ущелье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Тодра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одну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впечатляющих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достопримечательностей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огромная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ошибка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плато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отделяющем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Атлас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Джбел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Сархро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отвесных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скал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высотой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(958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футов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разделенных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узким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коридором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шириной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метров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(66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футов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приедем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Мерзугу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захода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солнца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наблюдаем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закат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дюнами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пустыни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Сахара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автомобиле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4х4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верблюде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волшебный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пейзаж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огромными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песчаными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дюнами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меняется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золотого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красного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белого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суток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пообедаем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пустынных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палатках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пройдем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вечер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музыки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палатке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кочевников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миллионами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звезд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6: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Мерзуга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Пустыня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) -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просыпаетесь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рано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наблюдать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зрелище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восхода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солнца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дюн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теней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потрясающее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зрелище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завтрака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покататься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верблюде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вернуться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пустыню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7: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Дневной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тур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Фесу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четвертым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величине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служил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своих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бывших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столиц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правления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корабля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Идриссис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Королевский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дворец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Еврейский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Аль-Крауин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теологические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Считается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внесенная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ЮНЕСКО,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lastRenderedPageBreak/>
        <w:t>крупнейшим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городским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районом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автомобилей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жители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мулов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мотоциклы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товаров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понравится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гулять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узким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улочкам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огромным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древним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воротам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Сегодняшняя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прогулка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удивительный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жизнь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марокканского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жителя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изменилось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столетия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обеда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переезд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синий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ночлег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синем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8: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Фес-Шефшауэн-Фес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экскурсия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Голубой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>)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красивых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Утром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пройдемся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живописным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голубым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улочкам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Оута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Хамам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крепостью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исследуем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великую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мечеть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Шефшауэн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единственный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восьмиугольный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минарет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Фесе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День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 xml:space="preserve"> 9: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Фес-Волубилис-Мекнес-Рабат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Утро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начнем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путешествие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Мекнеса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молодого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Имперского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представляем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ворота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Баб-эль-Мансур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построенные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1752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комплекте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коринфскими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колоннами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едем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впечатляющий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Волюбилис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всемирного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наследия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ЮНЕСКО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сохранившийся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римский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Драматическое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расположенное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выступе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длинного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плато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когда-то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одним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самых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отдаленных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форпостов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Римской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империи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видим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священный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Мулай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Идрисс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фото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остановка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возвращение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Рабат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старейший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Имперский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город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Марокко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современную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столицу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посетим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башню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Хасана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мавзолей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Мухаммеда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V, а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старую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медину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>.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b/>
          <w:sz w:val="24"/>
          <w:szCs w:val="24"/>
        </w:rPr>
      </w:pPr>
      <w:r w:rsidRPr="006B6DE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B6DEE">
        <w:rPr>
          <w:rFonts w:ascii="Times New Roman" w:hAnsi="Times New Roman" w:cs="Times New Roman"/>
          <w:b/>
          <w:sz w:val="24"/>
          <w:szCs w:val="24"/>
        </w:rPr>
        <w:t>комплекте</w:t>
      </w:r>
      <w:proofErr w:type="spellEnd"/>
      <w:r w:rsidRPr="006B6DEE">
        <w:rPr>
          <w:rFonts w:ascii="Times New Roman" w:hAnsi="Times New Roman" w:cs="Times New Roman"/>
          <w:b/>
          <w:sz w:val="24"/>
          <w:szCs w:val="24"/>
        </w:rPr>
        <w:t>:</w:t>
      </w: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Отель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Верблюды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треккинга</w:t>
      </w:r>
      <w:proofErr w:type="spellEnd"/>
    </w:p>
    <w:p w:rsid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  <w:r w:rsidRPr="006B6DEE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Пустынный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лагерь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ужином</w:t>
      </w:r>
      <w:proofErr w:type="spellEnd"/>
      <w:r w:rsidRPr="006B6D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6DEE">
        <w:rPr>
          <w:rFonts w:ascii="Times New Roman" w:hAnsi="Times New Roman" w:cs="Times New Roman"/>
          <w:sz w:val="24"/>
          <w:szCs w:val="24"/>
        </w:rPr>
        <w:t>завтраком</w:t>
      </w:r>
      <w:proofErr w:type="spellEnd"/>
    </w:p>
    <w:p w:rsid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p w:rsidR="006B6DEE" w:rsidRPr="006B6DEE" w:rsidRDefault="006B6DEE" w:rsidP="006B6DEE">
      <w:pPr>
        <w:rPr>
          <w:rFonts w:ascii="Times New Roman" w:hAnsi="Times New Roman" w:cs="Times New Roman"/>
          <w:sz w:val="24"/>
          <w:szCs w:val="24"/>
        </w:rPr>
      </w:pPr>
    </w:p>
    <w:sectPr w:rsidR="006B6DEE" w:rsidRPr="006B6DEE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EE"/>
    <w:rsid w:val="0011541E"/>
    <w:rsid w:val="00223D7F"/>
    <w:rsid w:val="006B6DEE"/>
    <w:rsid w:val="007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5C213-313B-44F1-A7F1-AA695457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General Hospital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1</cp:revision>
  <dcterms:created xsi:type="dcterms:W3CDTF">2019-06-27T19:41:00Z</dcterms:created>
  <dcterms:modified xsi:type="dcterms:W3CDTF">2019-06-27T19:45:00Z</dcterms:modified>
</cp:coreProperties>
</file>